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E8" w:rsidRPr="006910E8" w:rsidRDefault="006910E8" w:rsidP="006910E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32"/>
          <w:szCs w:val="32"/>
        </w:rPr>
      </w:pPr>
      <w:r w:rsidRPr="006910E8">
        <w:rPr>
          <w:b/>
          <w:color w:val="181818"/>
          <w:sz w:val="32"/>
          <w:szCs w:val="32"/>
        </w:rPr>
        <w:t xml:space="preserve">Уважаемые родители,  помните основные правила детских игр! </w:t>
      </w:r>
      <w:r>
        <w:rPr>
          <w:b/>
          <w:color w:val="181818"/>
          <w:sz w:val="32"/>
          <w:szCs w:val="32"/>
        </w:rPr>
        <w:t>(Правила пяти пальцев)</w:t>
      </w:r>
    </w:p>
    <w:p w:rsidR="006910E8" w:rsidRPr="006910E8" w:rsidRDefault="006910E8" w:rsidP="006910E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6910E8">
        <w:rPr>
          <w:b/>
          <w:color w:val="181818"/>
          <w:sz w:val="32"/>
          <w:szCs w:val="32"/>
        </w:rPr>
        <w:t>Правило первое:</w:t>
      </w:r>
      <w:r w:rsidRPr="006910E8">
        <w:rPr>
          <w:color w:val="181818"/>
          <w:sz w:val="32"/>
          <w:szCs w:val="32"/>
        </w:rPr>
        <w:t xml:space="preserve"> игра требует чувства меры и осторожности. Так как, детям </w:t>
      </w:r>
      <w:proofErr w:type="gramStart"/>
      <w:r w:rsidRPr="006910E8">
        <w:rPr>
          <w:color w:val="181818"/>
          <w:sz w:val="32"/>
          <w:szCs w:val="32"/>
        </w:rPr>
        <w:t>свойственны</w:t>
      </w:r>
      <w:proofErr w:type="gramEnd"/>
      <w:r w:rsidRPr="006910E8">
        <w:rPr>
          <w:color w:val="181818"/>
          <w:sz w:val="32"/>
          <w:szCs w:val="32"/>
        </w:rPr>
        <w:t xml:space="preserve"> азарт и чрезмерное увлечение отдельными играми.</w:t>
      </w:r>
    </w:p>
    <w:p w:rsidR="006910E8" w:rsidRPr="006910E8" w:rsidRDefault="006910E8" w:rsidP="006910E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6910E8">
        <w:rPr>
          <w:b/>
          <w:color w:val="181818"/>
          <w:sz w:val="32"/>
          <w:szCs w:val="32"/>
        </w:rPr>
        <w:t>Правило второе:</w:t>
      </w:r>
      <w:r w:rsidRPr="006910E8">
        <w:rPr>
          <w:color w:val="181818"/>
          <w:sz w:val="32"/>
          <w:szCs w:val="32"/>
        </w:rPr>
        <w:t xml:space="preserve"> не будьте </w:t>
      </w:r>
      <w:proofErr w:type="gramStart"/>
      <w:r w:rsidRPr="006910E8">
        <w:rPr>
          <w:color w:val="181818"/>
          <w:sz w:val="32"/>
          <w:szCs w:val="32"/>
        </w:rPr>
        <w:t>занудами</w:t>
      </w:r>
      <w:proofErr w:type="gramEnd"/>
      <w:r w:rsidRPr="006910E8">
        <w:rPr>
          <w:color w:val="181818"/>
          <w:sz w:val="32"/>
          <w:szCs w:val="32"/>
        </w:rPr>
        <w:t>. Ваше внедрение в мир детской игры – введение туда новых, развивающих и обучающих элементов – должно быть естественным и желанным. Не прерывайте, не критикуйте, не смахивайте пренебрежительно в сторону тряпочки и бумажки. Или учитесь играть вместе с детьми, незаметно и постепенно предлагая свои варианты какого-то интересного дела, или оставьте их в покое. Добровольность – основа игры.</w:t>
      </w:r>
    </w:p>
    <w:p w:rsidR="006910E8" w:rsidRPr="006910E8" w:rsidRDefault="006910E8" w:rsidP="006910E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6910E8">
        <w:rPr>
          <w:b/>
          <w:color w:val="181818"/>
          <w:sz w:val="32"/>
          <w:szCs w:val="32"/>
        </w:rPr>
        <w:t>Правило третье:</w:t>
      </w:r>
      <w:r w:rsidRPr="006910E8">
        <w:rPr>
          <w:color w:val="181818"/>
          <w:sz w:val="32"/>
          <w:szCs w:val="32"/>
        </w:rPr>
        <w:t xml:space="preserve"> не ждите от ребенка быстрых результатов. Может случиться и так, что вы вообще их не дождетесь! Не торопите ребенка, не проявляйте свое нетерпение.</w:t>
      </w:r>
    </w:p>
    <w:p w:rsidR="006910E8" w:rsidRPr="006910E8" w:rsidRDefault="006910E8" w:rsidP="006910E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6910E8">
        <w:rPr>
          <w:b/>
          <w:color w:val="181818"/>
          <w:sz w:val="32"/>
          <w:szCs w:val="32"/>
        </w:rPr>
        <w:t>Правило четвертое:</w:t>
      </w:r>
      <w:r w:rsidRPr="006910E8">
        <w:rPr>
          <w:color w:val="181818"/>
          <w:sz w:val="32"/>
          <w:szCs w:val="32"/>
        </w:rPr>
        <w:t xml:space="preserve"> поддерживайте активный, творческий подход к игре. Дети больше фантазеры и выдумщики. Они смело привносят в игру свои правила, усложняют или упрощают содержание игры. Но игра – дело серьезное и нельзя превращать ее в уступку ребенку, в милость по принципу «</w:t>
      </w:r>
      <w:proofErr w:type="gramStart"/>
      <w:r w:rsidRPr="006910E8">
        <w:rPr>
          <w:color w:val="181818"/>
          <w:sz w:val="32"/>
          <w:szCs w:val="32"/>
        </w:rPr>
        <w:t>чем бы дитя не тешилось</w:t>
      </w:r>
      <w:proofErr w:type="gramEnd"/>
      <w:r w:rsidRPr="006910E8">
        <w:rPr>
          <w:color w:val="181818"/>
          <w:sz w:val="32"/>
          <w:szCs w:val="32"/>
        </w:rPr>
        <w:t>».</w:t>
      </w:r>
    </w:p>
    <w:p w:rsidR="006910E8" w:rsidRPr="006910E8" w:rsidRDefault="006910E8" w:rsidP="006910E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32"/>
          <w:szCs w:val="32"/>
        </w:rPr>
      </w:pPr>
      <w:r w:rsidRPr="006910E8">
        <w:rPr>
          <w:b/>
          <w:color w:val="181818"/>
          <w:sz w:val="32"/>
          <w:szCs w:val="32"/>
        </w:rPr>
        <w:t>Правило пятое</w:t>
      </w:r>
      <w:r w:rsidRPr="006910E8">
        <w:rPr>
          <w:color w:val="181818"/>
          <w:sz w:val="32"/>
          <w:szCs w:val="32"/>
        </w:rPr>
        <w:t>: игры должны быть яркими, красочными, аккуратно оформленными, эстетически – опрятными.</w:t>
      </w:r>
    </w:p>
    <w:p w:rsidR="00644B31" w:rsidRPr="006910E8" w:rsidRDefault="00644B31" w:rsidP="006910E8">
      <w:pPr>
        <w:spacing w:line="360" w:lineRule="auto"/>
        <w:jc w:val="both"/>
        <w:rPr>
          <w:rFonts w:cs="Times New Roman"/>
          <w:sz w:val="32"/>
          <w:szCs w:val="32"/>
        </w:rPr>
      </w:pPr>
    </w:p>
    <w:sectPr w:rsidR="00644B31" w:rsidRPr="006910E8" w:rsidSect="0064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E8"/>
    <w:rsid w:val="00106FC6"/>
    <w:rsid w:val="00644B31"/>
    <w:rsid w:val="006910E8"/>
    <w:rsid w:val="00AA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C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06FC6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6F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106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06FC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6910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2024-04-12T04:51:00Z</dcterms:created>
  <dcterms:modified xsi:type="dcterms:W3CDTF">2024-04-12T04:53:00Z</dcterms:modified>
</cp:coreProperties>
</file>